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5B97" w14:textId="77777777" w:rsidR="002B4E2D" w:rsidRDefault="002B4E2D" w:rsidP="002B4E2D">
      <w:pPr>
        <w:spacing w:line="240" w:lineRule="auto"/>
      </w:pPr>
      <w:r>
        <w:rPr>
          <w:noProof/>
        </w:rPr>
        <w:drawing>
          <wp:inline distT="0" distB="0" distL="0" distR="0" wp14:anchorId="31680A6B" wp14:editId="7F6483CF">
            <wp:extent cx="6120130" cy="97726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218D57" wp14:editId="7838273B">
            <wp:extent cx="715645" cy="612140"/>
            <wp:effectExtent l="19050" t="0" r="8255" b="0"/>
            <wp:docPr id="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D460077" wp14:editId="218C9CCA">
            <wp:extent cx="1494790" cy="668020"/>
            <wp:effectExtent l="19050" t="0" r="0" b="0"/>
            <wp:docPr id="3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sz w:val="18"/>
        </w:rPr>
        <w:drawing>
          <wp:inline distT="0" distB="0" distL="0" distR="0" wp14:anchorId="2A67B6C5" wp14:editId="67DB5EAF">
            <wp:extent cx="620395" cy="612140"/>
            <wp:effectExtent l="19050" t="0" r="8255" b="0"/>
            <wp:docPr id="4" name="Immagine 15" descr="MARCHIO d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MARCHIO def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</w:rPr>
        <w:t xml:space="preserve"> </w:t>
      </w:r>
      <w:r>
        <w:tab/>
        <w:t xml:space="preserve"> </w:t>
      </w:r>
      <w:r>
        <w:tab/>
        <w:t xml:space="preserve">   </w:t>
      </w:r>
      <w:r>
        <w:tab/>
      </w:r>
      <w:r>
        <w:rPr>
          <w:noProof/>
        </w:rPr>
        <w:drawing>
          <wp:inline distT="0" distB="0" distL="0" distR="0" wp14:anchorId="65CC457A" wp14:editId="6892345B">
            <wp:extent cx="643890" cy="628015"/>
            <wp:effectExtent l="19050" t="0" r="3810" b="0"/>
            <wp:docPr id="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37444" w14:textId="77777777" w:rsidR="002B4E2D" w:rsidRDefault="002B4E2D" w:rsidP="002B4E2D">
      <w:pPr>
        <w:spacing w:line="240" w:lineRule="auto"/>
        <w:ind w:left="354"/>
        <w:jc w:val="center"/>
        <w:outlineLvl w:val="2"/>
        <w:rPr>
          <w:rFonts w:ascii="Arial" w:hAnsi="Arial"/>
          <w:b/>
          <w:spacing w:val="10"/>
          <w:sz w:val="28"/>
          <w:szCs w:val="28"/>
        </w:rPr>
      </w:pPr>
    </w:p>
    <w:p w14:paraId="4AF033D3" w14:textId="77777777" w:rsidR="002B4E2D" w:rsidRDefault="002B4E2D" w:rsidP="002B4E2D">
      <w:pPr>
        <w:spacing w:line="240" w:lineRule="auto"/>
        <w:ind w:left="354"/>
        <w:jc w:val="center"/>
        <w:outlineLvl w:val="2"/>
        <w:rPr>
          <w:rFonts w:ascii="Arial" w:hAnsi="Arial"/>
          <w:b/>
          <w:i/>
          <w:spacing w:val="10"/>
          <w:sz w:val="28"/>
          <w:szCs w:val="28"/>
        </w:rPr>
      </w:pPr>
      <w:r>
        <w:rPr>
          <w:rFonts w:ascii="Arial" w:hAnsi="Arial"/>
          <w:b/>
          <w:spacing w:val="10"/>
          <w:sz w:val="28"/>
          <w:szCs w:val="28"/>
        </w:rPr>
        <w:t xml:space="preserve">ITES  </w:t>
      </w:r>
      <w:r>
        <w:rPr>
          <w:rFonts w:ascii="Arial" w:hAnsi="Arial"/>
          <w:b/>
          <w:i/>
          <w:spacing w:val="10"/>
          <w:sz w:val="28"/>
          <w:szCs w:val="28"/>
        </w:rPr>
        <w:t>"VITALE GIORDANO”</w:t>
      </w:r>
    </w:p>
    <w:p w14:paraId="7C010302" w14:textId="77777777" w:rsidR="002B4E2D" w:rsidRDefault="002B4E2D" w:rsidP="002B4E2D">
      <w:pPr>
        <w:spacing w:line="240" w:lineRule="auto"/>
        <w:ind w:left="354"/>
        <w:jc w:val="center"/>
        <w:outlineLvl w:val="2"/>
        <w:rPr>
          <w:rFonts w:ascii="Arial" w:hAnsi="Arial"/>
          <w:b/>
          <w:spacing w:val="-10"/>
          <w:sz w:val="24"/>
        </w:rPr>
      </w:pPr>
      <w:r>
        <w:rPr>
          <w:rFonts w:ascii="Arial" w:hAnsi="Arial"/>
          <w:b/>
          <w:spacing w:val="-10"/>
          <w:sz w:val="24"/>
        </w:rPr>
        <w:t xml:space="preserve">ISTITUTO  TECNICO ECONOMICO  STATALE </w:t>
      </w:r>
    </w:p>
    <w:p w14:paraId="4DDD705E" w14:textId="77777777" w:rsidR="002B4E2D" w:rsidRDefault="002B4E2D" w:rsidP="002B4E2D">
      <w:pPr>
        <w:spacing w:line="240" w:lineRule="auto"/>
        <w:jc w:val="center"/>
        <w:rPr>
          <w:sz w:val="24"/>
        </w:rPr>
      </w:pPr>
      <w:r>
        <w:rPr>
          <w:sz w:val="24"/>
        </w:rPr>
        <w:t>Piazzale G. Rodari  Bitonto  - tel. (fax) 0803741816-3746712</w:t>
      </w:r>
    </w:p>
    <w:p w14:paraId="432C9DBD" w14:textId="77777777" w:rsidR="002B4E2D" w:rsidRDefault="002B4E2D" w:rsidP="002B4E2D">
      <w:pPr>
        <w:spacing w:line="240" w:lineRule="auto"/>
        <w:jc w:val="center"/>
        <w:rPr>
          <w:b/>
        </w:rPr>
      </w:pPr>
      <w:r>
        <w:rPr>
          <w:b/>
        </w:rPr>
        <w:t>Codice meccanografico BATD220004 Codice Fiscale 93062840728</w:t>
      </w:r>
    </w:p>
    <w:p w14:paraId="21AC4277" w14:textId="77777777" w:rsidR="002B4E2D" w:rsidRDefault="002B4E2D" w:rsidP="002B4E2D">
      <w:pPr>
        <w:spacing w:line="240" w:lineRule="auto"/>
        <w:jc w:val="center"/>
        <w:rPr>
          <w:b/>
        </w:rPr>
      </w:pPr>
      <w:r>
        <w:rPr>
          <w:b/>
        </w:rPr>
        <w:t xml:space="preserve">E-mail: </w:t>
      </w:r>
      <w:hyperlink r:id="rId12" w:history="1">
        <w:r>
          <w:rPr>
            <w:rStyle w:val="Collegamentoipertestuale"/>
            <w:b/>
          </w:rPr>
          <w:t>BATD220004@istruzione.it</w:t>
        </w:r>
      </w:hyperlink>
    </w:p>
    <w:p w14:paraId="687E8ACC" w14:textId="77777777" w:rsidR="002B4E2D" w:rsidRDefault="002B4E2D" w:rsidP="002B4E2D">
      <w:pPr>
        <w:spacing w:line="252" w:lineRule="exact"/>
        <w:ind w:left="1062" w:right="1229"/>
        <w:jc w:val="center"/>
        <w:rPr>
          <w:rStyle w:val="Collegamentoipertestuale"/>
          <w:b/>
          <w:lang w:val="fr-FR"/>
        </w:rPr>
      </w:pPr>
      <w:r>
        <w:rPr>
          <w:b/>
          <w:lang w:val="fr-FR"/>
        </w:rPr>
        <w:t>Sito internet</w:t>
      </w:r>
      <w:r>
        <w:rPr>
          <w:b/>
          <w:u w:val="thick"/>
          <w:lang w:val="fr-FR"/>
        </w:rPr>
        <w:t xml:space="preserve">: </w:t>
      </w:r>
      <w:hyperlink r:id="rId13" w:history="1">
        <w:r>
          <w:rPr>
            <w:rStyle w:val="Collegamentoipertestuale"/>
            <w:b/>
            <w:lang w:val="fr-FR"/>
          </w:rPr>
          <w:t>http://</w:t>
        </w:r>
        <w:bookmarkStart w:id="0" w:name="_Hlk59188000"/>
        <w:r>
          <w:rPr>
            <w:rStyle w:val="Collegamentoipertestuale"/>
            <w:b/>
            <w:lang w:val="fr-FR"/>
          </w:rPr>
          <w:t>www.itesbitonto.edu.it</w:t>
        </w:r>
        <w:bookmarkEnd w:id="0"/>
      </w:hyperlink>
    </w:p>
    <w:p w14:paraId="599F9D75" w14:textId="77777777" w:rsidR="002B4E2D" w:rsidRDefault="002B4E2D" w:rsidP="002B4E2D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cstheme="minorHAnsi"/>
          <w:b/>
          <w:bCs/>
        </w:rPr>
      </w:pPr>
    </w:p>
    <w:p w14:paraId="5B687A2D" w14:textId="77777777" w:rsidR="002B4E2D" w:rsidRDefault="002B4E2D" w:rsidP="002B4E2D">
      <w:pPr>
        <w:pStyle w:val="Comma"/>
        <w:numPr>
          <w:ilvl w:val="0"/>
          <w:numId w:val="0"/>
        </w:numPr>
        <w:spacing w:after="0"/>
        <w:ind w:left="284"/>
        <w:jc w:val="center"/>
        <w:rPr>
          <w:rFonts w:cstheme="minorHAnsi"/>
          <w:b/>
          <w:bCs/>
        </w:rPr>
      </w:pPr>
    </w:p>
    <w:p w14:paraId="64C0E279" w14:textId="77777777" w:rsidR="002B4E2D" w:rsidRPr="0009618D" w:rsidRDefault="002B4E2D" w:rsidP="002B4E2D">
      <w:pPr>
        <w:pStyle w:val="Default"/>
        <w:jc w:val="both"/>
        <w:rPr>
          <w:i/>
        </w:rPr>
      </w:pPr>
      <w:r w:rsidRPr="0009618D">
        <w:rPr>
          <w:i/>
        </w:rPr>
        <w:t xml:space="preserve"> Fondi Strutturali Europei – Programma Operativo Nazionale “Per la scuola, competenze e ambienti per l’apprendimento” 2014-2020.</w:t>
      </w:r>
      <w:r w:rsidRPr="0009618D">
        <w:rPr>
          <w:i/>
          <w:iCs/>
        </w:rPr>
        <w:t>Asse II – Infrastrutture per l’istruzione – Fondo Europeo di Sviluppo Regionale (FESR)</w:t>
      </w:r>
    </w:p>
    <w:p w14:paraId="56BD229C" w14:textId="77777777" w:rsidR="002B4E2D" w:rsidRPr="0009618D" w:rsidRDefault="002B4E2D" w:rsidP="002B4E2D">
      <w:pPr>
        <w:pStyle w:val="Default"/>
        <w:jc w:val="both"/>
        <w:rPr>
          <w:i/>
        </w:rPr>
      </w:pPr>
      <w:r w:rsidRPr="0009618D">
        <w:rPr>
          <w:i/>
        </w:rPr>
        <w:t>Obiettivo specifico – 10.8 – “Diffusione della società della conoscenza nel mondo della scuola e della formazione e adozione di approcci didattici innovativi” – Azione 10.8.1.B3 - “Azioni per l’allestimento di centri scolastici digitali e per favorire l’attrattività e l’accessibilità anche nelle aree rurali ed interne”. Nota di Adesione prot.n. 78988 del 29 maggio 2023 “</w:t>
      </w:r>
      <w:r w:rsidRPr="0009618D">
        <w:rPr>
          <w:i/>
          <w:iCs/>
        </w:rPr>
        <w:t>Realizzazione laboratori “green”, sostenibili e innovativi per le scuole secondarie del secondo grado ad indirizzo alberghiero, agrario, nautico e/o aeronautico, in attuazione del decreto del Ministro dell’istruzione e del merito 27 marzo 2023, n. 55</w:t>
      </w:r>
      <w:r w:rsidRPr="0009618D">
        <w:rPr>
          <w:i/>
        </w:rPr>
        <w:t xml:space="preserve">.”. </w:t>
      </w:r>
    </w:p>
    <w:p w14:paraId="30E58EAB" w14:textId="77777777" w:rsidR="002B4E2D" w:rsidRPr="0009618D" w:rsidRDefault="002B4E2D" w:rsidP="002B4E2D">
      <w:pPr>
        <w:spacing w:line="252" w:lineRule="exact"/>
        <w:ind w:right="1229"/>
        <w:rPr>
          <w:i/>
          <w:sz w:val="24"/>
          <w:szCs w:val="24"/>
        </w:rPr>
      </w:pPr>
      <w:r w:rsidRPr="0009618D">
        <w:rPr>
          <w:b/>
          <w:bCs/>
          <w:i/>
          <w:sz w:val="24"/>
          <w:szCs w:val="24"/>
        </w:rPr>
        <w:t>10.8.B3 – “Laboratori green, sostenibili e innovativi per le scuole del secondo ciclo”</w:t>
      </w:r>
      <w:r w:rsidRPr="0009618D">
        <w:rPr>
          <w:i/>
          <w:sz w:val="24"/>
          <w:szCs w:val="24"/>
        </w:rPr>
        <w:t xml:space="preserve">. </w:t>
      </w:r>
    </w:p>
    <w:p w14:paraId="719F0159" w14:textId="77777777" w:rsidR="002B4E2D" w:rsidRPr="00A43F2D" w:rsidRDefault="002B4E2D" w:rsidP="002B4E2D">
      <w:pPr>
        <w:spacing w:line="252" w:lineRule="exact"/>
        <w:ind w:right="1229"/>
        <w:rPr>
          <w:b/>
          <w:sz w:val="24"/>
          <w:szCs w:val="24"/>
        </w:rPr>
      </w:pPr>
      <w:r w:rsidRPr="00492FA0">
        <w:rPr>
          <w:b/>
          <w:sz w:val="24"/>
          <w:szCs w:val="24"/>
          <w:lang w:val="fr-FR"/>
        </w:rPr>
        <w:t xml:space="preserve">C.N.P </w:t>
      </w:r>
      <w:r w:rsidRPr="00A43F2D">
        <w:rPr>
          <w:b/>
          <w:sz w:val="23"/>
          <w:szCs w:val="23"/>
        </w:rPr>
        <w:t xml:space="preserve">10.8.1.B3-FESRPON-PU-2023-19 </w:t>
      </w:r>
    </w:p>
    <w:p w14:paraId="7C039B41" w14:textId="77777777" w:rsidR="002B4E2D" w:rsidRDefault="002B4E2D" w:rsidP="002B4E2D">
      <w:pPr>
        <w:spacing w:line="252" w:lineRule="exact"/>
        <w:ind w:right="1229"/>
        <w:rPr>
          <w:sz w:val="23"/>
          <w:szCs w:val="23"/>
        </w:rPr>
      </w:pPr>
      <w:r w:rsidRPr="00A43F2D">
        <w:rPr>
          <w:b/>
          <w:sz w:val="24"/>
          <w:szCs w:val="24"/>
        </w:rPr>
        <w:t xml:space="preserve">CUP </w:t>
      </w:r>
      <w:r w:rsidRPr="00A43F2D">
        <w:rPr>
          <w:b/>
          <w:sz w:val="23"/>
          <w:szCs w:val="23"/>
        </w:rPr>
        <w:t>I54D23001040006</w:t>
      </w:r>
      <w:r>
        <w:rPr>
          <w:sz w:val="23"/>
          <w:szCs w:val="23"/>
        </w:rPr>
        <w:t xml:space="preserve"> </w:t>
      </w:r>
    </w:p>
    <w:p w14:paraId="4E520426" w14:textId="5F5130B6" w:rsidR="000B13F5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DOMANDA DI PARTECIPAZIONE </w:t>
      </w:r>
    </w:p>
    <w:p w14:paraId="6EADE3D9" w14:textId="73C5B992" w:rsidR="00E00325" w:rsidRPr="0038689D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633BBD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38689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6D0AF9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personale interno alla Istituzione scolastica </w:t>
      </w:r>
      <w:r w:rsidR="000B13F5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>a tempo indeterminato o</w:t>
      </w:r>
      <w:r w:rsidR="00C02470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assunto da Concorso straordinario (ai sensi</w:t>
      </w:r>
      <w:r w:rsidR="000B13F5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art. </w:t>
      </w:r>
      <w:r w:rsidR="00C02470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>59 comma 9 bis DL 73) in servizio presso la Scuola</w:t>
      </w:r>
      <w:r w:rsidR="00D46FA4" w:rsidRPr="0038689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="002C0D1C" w:rsidRPr="0038689D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483535" w14:textId="0D5FA83D" w:rsidR="00417C0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, relativamente alla figura </w:t>
      </w:r>
      <w:r w:rsidR="00756629">
        <w:rPr>
          <w:rFonts w:asciiTheme="minorHAnsi" w:hAnsiTheme="minorHAnsi" w:cstheme="minorHAnsi"/>
          <w:bCs/>
          <w:sz w:val="22"/>
          <w:szCs w:val="22"/>
        </w:rPr>
        <w:t>di seguito indicata</w:t>
      </w:r>
      <w:r w:rsidR="00417C0C">
        <w:rPr>
          <w:rFonts w:asciiTheme="minorHAnsi" w:hAnsiTheme="minorHAnsi" w:cstheme="minorHAnsi"/>
          <w:bCs/>
          <w:sz w:val="22"/>
          <w:szCs w:val="22"/>
        </w:rPr>
        <w:t>:</w:t>
      </w:r>
    </w:p>
    <w:p w14:paraId="770CDAA9" w14:textId="2D2D1A0F" w:rsidR="00756629" w:rsidRPr="00756629" w:rsidRDefault="00756629" w:rsidP="0075662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56629">
        <w:rPr>
          <w:rFonts w:asciiTheme="minorHAnsi" w:hAnsiTheme="minorHAnsi" w:cstheme="minorHAnsi"/>
          <w:b/>
          <w:sz w:val="22"/>
          <w:szCs w:val="22"/>
        </w:rPr>
        <w:t xml:space="preserve">⃝  1. Progettista </w:t>
      </w:r>
      <w:r w:rsidR="002B4E2D">
        <w:rPr>
          <w:rFonts w:asciiTheme="minorHAnsi" w:hAnsiTheme="minorHAnsi" w:cstheme="minorHAnsi"/>
          <w:b/>
          <w:sz w:val="22"/>
          <w:szCs w:val="22"/>
        </w:rPr>
        <w:t>acquisti tecnici ed informatici</w:t>
      </w:r>
    </w:p>
    <w:p w14:paraId="21D86F6E" w14:textId="39F7FAFB" w:rsidR="00756629" w:rsidRPr="00756629" w:rsidRDefault="002B4E2D" w:rsidP="0075662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⃝  2</w:t>
      </w:r>
      <w:r w:rsidR="00756629" w:rsidRPr="00756629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Progettista per </w:t>
      </w:r>
      <w:r w:rsidR="00756629" w:rsidRPr="00756629">
        <w:rPr>
          <w:rFonts w:asciiTheme="minorHAnsi" w:hAnsiTheme="minorHAnsi" w:cstheme="minorHAnsi"/>
          <w:b/>
          <w:sz w:val="22"/>
          <w:szCs w:val="22"/>
        </w:rPr>
        <w:t>l’adeguamento ambienti</w:t>
      </w:r>
    </w:p>
    <w:p w14:paraId="25360812" w14:textId="2D8C37D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9EA48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2D64E354" w:rsidR="005547BF" w:rsidRPr="005547BF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633BBD">
        <w:rPr>
          <w:rFonts w:cstheme="minorHAnsi"/>
          <w:b/>
          <w:bCs/>
          <w:i/>
          <w:iCs/>
        </w:rPr>
        <w:t xml:space="preserve">di </w:t>
      </w:r>
      <w:r w:rsidR="005547BF" w:rsidRPr="00633BBD">
        <w:rPr>
          <w:rFonts w:cstheme="minorHAnsi"/>
          <w:b/>
          <w:bCs/>
          <w:i/>
          <w:iCs/>
        </w:rPr>
        <w:t>essere in possesso de</w:t>
      </w:r>
      <w:r w:rsidRPr="00633BBD">
        <w:rPr>
          <w:rFonts w:cstheme="minorHAnsi"/>
          <w:b/>
          <w:bCs/>
          <w:i/>
          <w:iCs/>
        </w:rPr>
        <w:t>i requisiti minimi di accesso</w:t>
      </w:r>
      <w:r>
        <w:rPr>
          <w:rFonts w:cstheme="minorHAnsi"/>
        </w:rPr>
        <w:t xml:space="preserve"> previsti dall’articolo 3 Criteri di selezione dell’Avviso</w:t>
      </w:r>
      <w:r w:rsidR="005547BF" w:rsidRPr="005547BF">
        <w:rPr>
          <w:rFonts w:cstheme="minorHAnsi"/>
        </w:rPr>
        <w:t>;</w:t>
      </w:r>
    </w:p>
    <w:p w14:paraId="27A64882" w14:textId="7C3CC937" w:rsidR="00E56775" w:rsidRPr="0038689D" w:rsidRDefault="00E56775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i/>
          <w:iCs/>
        </w:rPr>
      </w:pPr>
      <w:r w:rsidRPr="00633BBD">
        <w:rPr>
          <w:rFonts w:cstheme="minorHAnsi"/>
          <w:b/>
          <w:bCs/>
          <w:i/>
          <w:iCs/>
        </w:rPr>
        <w:t>di essere in possesso dei titoli valutabili</w:t>
      </w:r>
      <w:r w:rsidRPr="0038689D">
        <w:rPr>
          <w:rFonts w:cstheme="minorHAnsi"/>
          <w:i/>
          <w:iCs/>
        </w:rPr>
        <w:t xml:space="preserve"> </w:t>
      </w:r>
      <w:r w:rsidR="0038689D" w:rsidRPr="00633BBD">
        <w:rPr>
          <w:rFonts w:cstheme="minorHAnsi"/>
        </w:rPr>
        <w:t xml:space="preserve">previsti dall’articolo 3 TABELLA DI VALUTAZIONE DI TITOLI ED ESPERIENZE per il RECLUTAMENTO GRUPPO DI PROGETTO E DOCENTI ESPERTI approvata con Delibera n 2 Collegio dei Docenti 8 maggio 2023 e Delibera n 2 Consiglio di Istituto 8 maggio 2023 </w:t>
      </w:r>
      <w:r w:rsidRPr="00633BBD">
        <w:rPr>
          <w:rFonts w:cstheme="minorHAnsi"/>
        </w:rPr>
        <w:t>di seguito indicati</w:t>
      </w:r>
    </w:p>
    <w:p w14:paraId="28FE157B" w14:textId="67556EBE" w:rsidR="002921EE" w:rsidRP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3E1B">
        <w:rPr>
          <w:rFonts w:cstheme="minorHAnsi"/>
          <w:b/>
          <w:bCs/>
          <w:i/>
          <w:iCs/>
        </w:rPr>
        <w:lastRenderedPageBreak/>
        <w:t>Titolo di studio</w:t>
      </w:r>
      <w:r w:rsidR="00F73E1B">
        <w:rPr>
          <w:rFonts w:cstheme="minorHAnsi"/>
          <w:b/>
          <w:bCs/>
          <w:i/>
          <w:iCs/>
        </w:rPr>
        <w:t xml:space="preserve"> più elevato</w:t>
      </w:r>
      <w:r w:rsidRPr="00F73E1B">
        <w:rPr>
          <w:rFonts w:cstheme="minorHAnsi"/>
          <w:b/>
          <w:bCs/>
        </w:rPr>
        <w:t>:</w:t>
      </w:r>
      <w:r w:rsidR="00D1318A">
        <w:rPr>
          <w:rFonts w:cstheme="minorHAnsi"/>
          <w:b/>
          <w:bCs/>
        </w:rPr>
        <w:t xml:space="preserve"> max 4 punti</w:t>
      </w:r>
    </w:p>
    <w:p w14:paraId="368AE1F5" w14:textId="26BD2763" w:rsidR="002921EE" w:rsidRPr="00CF7D3D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</w:rPr>
      </w:pPr>
      <w:r w:rsidRPr="00CF7D3D">
        <w:rPr>
          <w:rFonts w:cstheme="minorHAnsi"/>
        </w:rPr>
        <w:t>Diploma di scuola superiore</w:t>
      </w:r>
      <w:r w:rsidR="00F73E1B">
        <w:rPr>
          <w:rFonts w:cstheme="minorHAnsi"/>
        </w:rPr>
        <w:t xml:space="preserve"> in </w:t>
      </w:r>
      <w:r w:rsidRPr="00CF7D3D">
        <w:rPr>
          <w:rFonts w:cstheme="minorHAnsi"/>
        </w:rPr>
        <w:t xml:space="preserve"> </w:t>
      </w:r>
      <w:r w:rsidR="00F73E1B">
        <w:rPr>
          <w:rFonts w:cstheme="minorHAnsi"/>
        </w:rPr>
        <w:tab/>
      </w:r>
      <w:r w:rsidRPr="00F530B8">
        <w:rPr>
          <w:rFonts w:cstheme="minorHAnsi"/>
          <w:b/>
          <w:bCs/>
        </w:rPr>
        <w:t>punti</w:t>
      </w:r>
      <w:r w:rsidR="00F73E1B">
        <w:rPr>
          <w:rFonts w:cstheme="minorHAnsi"/>
          <w:b/>
          <w:bCs/>
        </w:rPr>
        <w:t xml:space="preserve"> </w:t>
      </w:r>
      <w:r w:rsidR="00D1318A">
        <w:rPr>
          <w:rFonts w:cstheme="minorHAnsi"/>
          <w:b/>
          <w:bCs/>
        </w:rPr>
        <w:t>_____</w:t>
      </w:r>
    </w:p>
    <w:p w14:paraId="31FC63BF" w14:textId="722E0F16" w:rsidR="00690FF8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(per il diploma </w:t>
      </w:r>
      <w:r w:rsidRPr="00D1318A">
        <w:rPr>
          <w:rFonts w:cstheme="minorHAnsi"/>
          <w:b/>
          <w:bCs/>
        </w:rPr>
        <w:t>0.5 punti</w:t>
      </w:r>
      <w:r>
        <w:rPr>
          <w:rFonts w:cstheme="minorHAnsi"/>
        </w:rPr>
        <w:t xml:space="preserve"> se non è stata conseguita alcuna laurea)</w:t>
      </w:r>
    </w:p>
    <w:p w14:paraId="7252D653" w14:textId="4C1A8F68" w:rsid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7D3D">
        <w:rPr>
          <w:rFonts w:cstheme="minorHAnsi"/>
        </w:rPr>
        <w:t>Laurea specialistica o vecchio ordinamento</w:t>
      </w:r>
      <w:r w:rsidR="00F73E1B">
        <w:rPr>
          <w:rFonts w:cstheme="minorHAnsi"/>
        </w:rPr>
        <w:t xml:space="preserve"> </w:t>
      </w:r>
    </w:p>
    <w:p w14:paraId="090B386B" w14:textId="7D9B7ACC" w:rsidR="002921EE" w:rsidRPr="00CF7D3D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</w:rPr>
      </w:pPr>
      <w:r>
        <w:rPr>
          <w:rFonts w:cstheme="minorHAnsi"/>
        </w:rPr>
        <w:t>in ______________________________________ voto di laurea ___________</w:t>
      </w:r>
      <w:r>
        <w:rPr>
          <w:rFonts w:cstheme="minorHAnsi"/>
        </w:rPr>
        <w:tab/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______</w:t>
      </w:r>
    </w:p>
    <w:p w14:paraId="6EDAFB87" w14:textId="419CC899" w:rsidR="002921EE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  <w:r>
        <w:rPr>
          <w:rFonts w:cstheme="minorHAnsi"/>
        </w:rPr>
        <w:t>(</w:t>
      </w:r>
      <w:r w:rsidR="002921EE" w:rsidRPr="00F73E1B">
        <w:rPr>
          <w:rFonts w:cstheme="minorHAnsi"/>
        </w:rPr>
        <w:t>fino a 89</w:t>
      </w:r>
      <w:r>
        <w:rPr>
          <w:rFonts w:cstheme="minorHAnsi"/>
        </w:rPr>
        <w:t xml:space="preserve"> </w:t>
      </w:r>
      <w:r w:rsidR="002921EE" w:rsidRPr="00F73E1B">
        <w:rPr>
          <w:rFonts w:cstheme="minorHAnsi"/>
        </w:rPr>
        <w:t xml:space="preserve">n. </w:t>
      </w:r>
      <w:r w:rsidR="002921EE" w:rsidRPr="00F73E1B">
        <w:rPr>
          <w:rFonts w:cstheme="minorHAnsi"/>
          <w:b/>
          <w:bCs/>
        </w:rPr>
        <w:t>1 punto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>da 90 a 104</w:t>
      </w:r>
      <w:r>
        <w:rPr>
          <w:rFonts w:cstheme="minorHAnsi"/>
        </w:rPr>
        <w:t xml:space="preserve"> </w:t>
      </w:r>
      <w:r w:rsidR="002921EE" w:rsidRPr="00CF7D3D">
        <w:rPr>
          <w:rFonts w:cstheme="minorHAnsi"/>
        </w:rPr>
        <w:t xml:space="preserve">n. </w:t>
      </w:r>
      <w:r w:rsidR="002921EE" w:rsidRPr="00F530B8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, </w:t>
      </w:r>
      <w:r w:rsidR="002921EE" w:rsidRPr="00CF7D3D">
        <w:rPr>
          <w:rFonts w:cstheme="minorHAnsi"/>
        </w:rPr>
        <w:t xml:space="preserve">da 105 a 110 n. </w:t>
      </w:r>
      <w:r w:rsidR="002921EE" w:rsidRPr="00F530B8">
        <w:rPr>
          <w:rFonts w:cstheme="minorHAnsi"/>
          <w:b/>
          <w:bCs/>
        </w:rPr>
        <w:t>3 punti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 xml:space="preserve">110 e lode n. </w:t>
      </w:r>
      <w:r w:rsidR="002921EE" w:rsidRPr="00F530B8">
        <w:rPr>
          <w:rFonts w:cstheme="minorHAnsi"/>
          <w:b/>
          <w:bCs/>
        </w:rPr>
        <w:t>4 punti</w:t>
      </w:r>
      <w:r w:rsidR="00D1318A">
        <w:rPr>
          <w:rFonts w:cstheme="minorHAnsi"/>
          <w:b/>
          <w:bCs/>
        </w:rPr>
        <w:t>)</w:t>
      </w:r>
    </w:p>
    <w:p w14:paraId="72D068F3" w14:textId="77777777" w:rsidR="00F73E1B" w:rsidRDefault="00F73E1B" w:rsidP="00F73E1B">
      <w:pPr>
        <w:rPr>
          <w:rFonts w:cstheme="minorHAnsi"/>
          <w:i/>
          <w:iCs/>
        </w:rPr>
      </w:pPr>
    </w:p>
    <w:p w14:paraId="7EFC4BF7" w14:textId="1D84A585" w:rsidR="00F73E1B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universitari di primo livello post laurea di durata almeno annuale o master di primo livello coerenti con le competenze richieste per la figura professionale</w:t>
      </w:r>
      <w:r w:rsidR="00690FF8">
        <w:rPr>
          <w:rFonts w:cstheme="minorHAnsi"/>
          <w:i/>
          <w:iCs/>
        </w:rPr>
        <w:t>:</w:t>
      </w:r>
      <w:r w:rsidR="00634DC5">
        <w:rPr>
          <w:rFonts w:cstheme="minorHAnsi"/>
          <w:i/>
          <w:iCs/>
        </w:rPr>
        <w:t xml:space="preserve"> </w:t>
      </w:r>
      <w:r w:rsidR="00634DC5" w:rsidRPr="00CF7D3D">
        <w:rPr>
          <w:rFonts w:cstheme="minorHAnsi"/>
          <w:b/>
          <w:bCs/>
        </w:rPr>
        <w:t>1 punto per ogni titolo, max 4 titoli valutabili</w:t>
      </w:r>
    </w:p>
    <w:p w14:paraId="2118A154" w14:textId="6DDC923C" w:rsidR="005F27FE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74368E27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BF85F28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2677E70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7E10751" w14:textId="5D98C480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</w:p>
    <w:p w14:paraId="05798463" w14:textId="77777777" w:rsidR="00634DC5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Master</w:t>
      </w:r>
      <w:r w:rsidRPr="00FC73D0">
        <w:rPr>
          <w:rFonts w:cstheme="minorHAnsi"/>
          <w:i/>
          <w:iCs/>
        </w:rPr>
        <w:t xml:space="preserve"> di secondo livello coerente con le competenze richieste per la figura professionale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2 punti per ogni titolo, max 2 titoli valutabili</w:t>
      </w:r>
    </w:p>
    <w:p w14:paraId="652E243A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</w:rPr>
      </w:pPr>
      <w:bookmarkStart w:id="7" w:name="_Hlk135061605"/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bookmarkEnd w:id="7"/>
    <w:p w14:paraId="3630B47D" w14:textId="77777777" w:rsidR="00634DC5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</w:rPr>
      </w:pPr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6439386" w14:textId="7A129F6D" w:rsidR="00634DC5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30314" w14:textId="77777777" w:rsidR="002E5043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Altra</w:t>
      </w:r>
      <w:r w:rsidRPr="00FC73D0">
        <w:rPr>
          <w:rFonts w:cstheme="minorHAnsi"/>
          <w:i/>
          <w:iCs/>
        </w:rPr>
        <w:t xml:space="preserve"> </w:t>
      </w:r>
      <w:r w:rsidRPr="0007392A">
        <w:rPr>
          <w:rFonts w:cstheme="minorHAnsi"/>
          <w:b/>
          <w:bCs/>
          <w:i/>
          <w:iCs/>
        </w:rPr>
        <w:t>abilitazione</w:t>
      </w:r>
      <w:r w:rsidRPr="00FC73D0">
        <w:rPr>
          <w:rFonts w:cstheme="minorHAnsi"/>
          <w:i/>
          <w:iCs/>
        </w:rPr>
        <w:t xml:space="preserve"> all’insegnamento di discipline coerenti con l’oggetto dell’incarico, ulteriore rispetto alla prima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>2 punti</w:t>
      </w:r>
    </w:p>
    <w:p w14:paraId="6909EC82" w14:textId="77777777" w:rsidR="002E5043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Abilitazione in </w:t>
      </w:r>
      <w:r w:rsidRPr="007A6081">
        <w:rPr>
          <w:rFonts w:cstheme="minorHAnsi"/>
          <w:i/>
          <w:iCs/>
        </w:rPr>
        <w:t xml:space="preserve">_________________________________________________________________ anno ________ </w:t>
      </w:r>
      <w:r w:rsidRPr="007A6081">
        <w:rPr>
          <w:rFonts w:cstheme="minorHAnsi"/>
          <w:b/>
          <w:bCs/>
          <w:i/>
          <w:iCs/>
        </w:rPr>
        <w:t>punti</w:t>
      </w:r>
      <w:r w:rsidRPr="007A6081">
        <w:rPr>
          <w:rFonts w:cstheme="minorHAnsi"/>
          <w:i/>
          <w:iCs/>
        </w:rPr>
        <w:t xml:space="preserve"> ___</w:t>
      </w:r>
    </w:p>
    <w:p w14:paraId="06BA8954" w14:textId="77777777" w:rsidR="002E5043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</w:p>
    <w:p w14:paraId="68F9B6FC" w14:textId="4A543B79" w:rsidR="002921EE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di aggiornamento / formazione della durata minima di 25h, coerente con l’oggetto dell’incarico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>0.5 punto per ogni corso, max 4 corsi valutabili</w:t>
      </w:r>
    </w:p>
    <w:p w14:paraId="63CC4556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E8CD739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6C297D85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0EC15307" w14:textId="77777777" w:rsidR="007A6081" w:rsidRPr="007A6081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241437E" w14:textId="77777777" w:rsidR="007A6081" w:rsidRDefault="007A6081" w:rsidP="00F73E1B">
      <w:pPr>
        <w:rPr>
          <w:rFonts w:cstheme="minorHAnsi"/>
          <w:i/>
          <w:iCs/>
        </w:rPr>
      </w:pPr>
    </w:p>
    <w:p w14:paraId="51F56BC6" w14:textId="1E75A4D5" w:rsidR="00F73E1B" w:rsidRPr="0007392A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Certificazioni informatiche</w:t>
      </w:r>
      <w:r w:rsidRPr="0007392A">
        <w:rPr>
          <w:rFonts w:cstheme="minorHAnsi"/>
          <w:b/>
          <w:bCs/>
        </w:rPr>
        <w:t xml:space="preserve">: </w:t>
      </w:r>
    </w:p>
    <w:p w14:paraId="15428836" w14:textId="4F346E65" w:rsidR="002921EE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CF7D3D">
        <w:rPr>
          <w:rFonts w:cstheme="minorHAnsi"/>
        </w:rPr>
        <w:t xml:space="preserve">EIPASS 1 punto, ECDL full standard AICA 1 punto, IT Security AICA 1 punto, 1 punto per ogni altra certificazione erogata da altri soggetti accreditati quali Microsoft, Cisco, Adobe, </w:t>
      </w:r>
      <w:r w:rsidRPr="00CF7D3D">
        <w:rPr>
          <w:rFonts w:cstheme="minorHAnsi"/>
          <w:b/>
          <w:bCs/>
        </w:rPr>
        <w:t>max 10 certificazioni</w:t>
      </w:r>
    </w:p>
    <w:p w14:paraId="52828BDA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53BFF63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19C166F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2B97B7B8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</w:t>
      </w:r>
      <w:bookmarkStart w:id="8" w:name="_GoBack"/>
      <w:bookmarkEnd w:id="8"/>
      <w:r w:rsidRPr="007A6081">
        <w:rPr>
          <w:rFonts w:cstheme="minorHAnsi"/>
          <w:i/>
          <w:iCs/>
        </w:rPr>
        <w:t>_________________________________________________ anno ________ punti ___</w:t>
      </w:r>
    </w:p>
    <w:p w14:paraId="766FEB34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E9F102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73C193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57A0136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315D1CE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671E8ED2" w14:textId="77777777" w:rsidR="006864F6" w:rsidRPr="007A6081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4FDD806F" w14:textId="7C595CFB" w:rsidR="0007392A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6AED391" w14:textId="74259F8F" w:rsidR="00F73E1B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C73D0">
        <w:rPr>
          <w:rFonts w:cstheme="minorHAnsi"/>
          <w:i/>
          <w:iCs/>
        </w:rPr>
        <w:t>Incarico di docenza o tutoraggio o collaudo o progettazione o coordinamento nei progetti PON</w:t>
      </w:r>
      <w:r w:rsidRPr="00CF7D3D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F7D3D">
        <w:rPr>
          <w:rFonts w:cstheme="minorHAnsi"/>
          <w:b/>
          <w:bCs/>
        </w:rPr>
        <w:t xml:space="preserve">2 punti per ciascun incarico, max </w:t>
      </w:r>
      <w:r w:rsidR="00124E5D">
        <w:rPr>
          <w:rFonts w:cstheme="minorHAnsi"/>
          <w:b/>
          <w:bCs/>
        </w:rPr>
        <w:t>5 incarichi</w:t>
      </w:r>
    </w:p>
    <w:p w14:paraId="3D370B68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3BD57D9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DFC2C0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503F0BF4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DBA5F11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B598F9E" w14:textId="77777777" w:rsidR="00124E5D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7EDFA03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FC73D0">
        <w:rPr>
          <w:rFonts w:cstheme="minorHAnsi"/>
          <w:i/>
          <w:iCs/>
        </w:rPr>
        <w:t>Incarichi svolti all’interno dell’istituzione scolastica che implicano aspetti organizzativi</w:t>
      </w:r>
      <w:r>
        <w:rPr>
          <w:rFonts w:cstheme="minorHAnsi"/>
          <w:i/>
          <w:iCs/>
        </w:rPr>
        <w:t xml:space="preserve">, </w:t>
      </w:r>
      <w:r w:rsidRPr="00124E5D">
        <w:rPr>
          <w:rFonts w:cstheme="minorHAnsi"/>
          <w:b/>
          <w:bCs/>
          <w:i/>
          <w:iCs/>
        </w:rPr>
        <w:t>max 10 punti</w:t>
      </w:r>
      <w:r>
        <w:rPr>
          <w:rFonts w:cstheme="minorHAnsi"/>
        </w:rPr>
        <w:t>:</w:t>
      </w:r>
    </w:p>
    <w:p w14:paraId="1F9D1232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ollabor</w:t>
      </w:r>
      <w:r>
        <w:rPr>
          <w:rFonts w:cstheme="minorHAnsi"/>
        </w:rPr>
        <w:t xml:space="preserve">atore del Dirigente scolastico </w:t>
      </w:r>
      <w:r w:rsidRPr="00FC73D0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 </w:t>
      </w:r>
    </w:p>
    <w:p w14:paraId="67CFB81E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dipartimento </w:t>
      </w:r>
      <w:r w:rsidRPr="00FC73D0">
        <w:rPr>
          <w:rFonts w:cstheme="minorHAnsi"/>
          <w:b/>
          <w:bCs/>
        </w:rPr>
        <w:t>2 punti</w:t>
      </w:r>
    </w:p>
    <w:p w14:paraId="26D73A5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Funzione strumentale </w:t>
      </w:r>
      <w:r w:rsidRPr="00FC73D0">
        <w:rPr>
          <w:rFonts w:cstheme="minorHAnsi"/>
          <w:b/>
          <w:bCs/>
        </w:rPr>
        <w:t>2 punti</w:t>
      </w:r>
    </w:p>
    <w:p w14:paraId="29E583C8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oordinatore di PCTO a livello di Istituto</w:t>
      </w:r>
      <w:r>
        <w:rPr>
          <w:rFonts w:cstheme="minorHAnsi"/>
        </w:rPr>
        <w:t xml:space="preserve"> </w:t>
      </w:r>
      <w:r w:rsidRPr="00FC73D0">
        <w:rPr>
          <w:rFonts w:cstheme="minorHAnsi"/>
          <w:b/>
          <w:bCs/>
        </w:rPr>
        <w:t>2 punti</w:t>
      </w:r>
    </w:p>
    <w:p w14:paraId="64FD4C4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classe </w:t>
      </w:r>
      <w:r w:rsidRPr="00FC73D0">
        <w:rPr>
          <w:rFonts w:cstheme="minorHAnsi"/>
          <w:b/>
          <w:bCs/>
        </w:rPr>
        <w:t>1 punto</w:t>
      </w:r>
    </w:p>
    <w:p w14:paraId="6463F13E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Tutor PCTO </w:t>
      </w:r>
      <w:r w:rsidRPr="00FC73D0">
        <w:rPr>
          <w:rFonts w:cstheme="minorHAnsi"/>
          <w:b/>
          <w:bCs/>
        </w:rPr>
        <w:t>1 punto</w:t>
      </w:r>
    </w:p>
    <w:p w14:paraId="692AD33A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AF6540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7016E79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CF7F612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FA7C968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2E695D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330E304B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25F7E05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4725850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B2CE6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8882E00" w14:textId="77777777" w:rsidR="00124E5D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E1E62" w14:textId="36BDBF1E" w:rsidR="002921EE" w:rsidRPr="005547BF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 autovaluta un punteggio complessivo di ___</w:t>
      </w:r>
      <w:r w:rsidR="00012424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__ punti.</w:t>
      </w:r>
    </w:p>
    <w:p w14:paraId="13635AC6" w14:textId="1271EAC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418A6">
      <w:footerReference w:type="default" r:id="rId14"/>
      <w:headerReference w:type="first" r:id="rId15"/>
      <w:footerReference w:type="first" r:id="rId16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48916" w14:textId="77777777" w:rsidR="001C7C72" w:rsidRDefault="001C7C72">
      <w:r>
        <w:separator/>
      </w:r>
    </w:p>
  </w:endnote>
  <w:endnote w:type="continuationSeparator" w:id="0">
    <w:p w14:paraId="3816BEFF" w14:textId="77777777" w:rsidR="001C7C72" w:rsidRDefault="001C7C72">
      <w:r>
        <w:continuationSeparator/>
      </w:r>
    </w:p>
  </w:endnote>
  <w:endnote w:type="continuationNotice" w:id="1">
    <w:p w14:paraId="246CD7AE" w14:textId="77777777" w:rsidR="001C7C72" w:rsidRDefault="001C7C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2B73CA4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63F5D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E8B9" w14:textId="77777777" w:rsidR="001C7C72" w:rsidRDefault="001C7C72">
      <w:r>
        <w:separator/>
      </w:r>
    </w:p>
  </w:footnote>
  <w:footnote w:type="continuationSeparator" w:id="0">
    <w:p w14:paraId="28139CE3" w14:textId="77777777" w:rsidR="001C7C72" w:rsidRDefault="001C7C72">
      <w:r>
        <w:continuationSeparator/>
      </w:r>
    </w:p>
  </w:footnote>
  <w:footnote w:type="continuationNotice" w:id="1">
    <w:p w14:paraId="40852708" w14:textId="77777777" w:rsidR="001C7C72" w:rsidRDefault="001C7C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3F5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C7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E2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141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6D7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E1B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itesbitonto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TD220004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1720</Words>
  <Characters>9810</Characters>
  <Application>Microsoft Office Word</Application>
  <DocSecurity>0</DocSecurity>
  <Lines>81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2023-05-15T02:15:00Z</dcterms:created>
  <dcterms:modified xsi:type="dcterms:W3CDTF">2023-09-11T14:23:00Z</dcterms:modified>
</cp:coreProperties>
</file>